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6A3" w:rsidRDefault="002466A3" w:rsidP="002466A3">
      <w:pPr>
        <w:ind w:firstLine="680"/>
        <w:contextualSpacing/>
        <w:jc w:val="right"/>
        <w:rPr>
          <w:sz w:val="28"/>
          <w:szCs w:val="28"/>
        </w:rPr>
      </w:pPr>
      <w:bookmarkStart w:id="0" w:name="_GoBack"/>
      <w:bookmarkEnd w:id="0"/>
      <w:r w:rsidRPr="007776AB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2466A3" w:rsidRPr="007776AB" w:rsidRDefault="002466A3" w:rsidP="002466A3">
      <w:pPr>
        <w:ind w:firstLine="680"/>
        <w:contextualSpacing/>
        <w:jc w:val="right"/>
        <w:rPr>
          <w:sz w:val="28"/>
          <w:szCs w:val="28"/>
        </w:rPr>
      </w:pPr>
    </w:p>
    <w:p w:rsidR="002466A3" w:rsidRPr="007776AB" w:rsidRDefault="002466A3" w:rsidP="002466A3">
      <w:pPr>
        <w:ind w:firstLine="680"/>
        <w:contextualSpacing/>
        <w:jc w:val="center"/>
        <w:rPr>
          <w:b/>
          <w:sz w:val="28"/>
          <w:szCs w:val="28"/>
        </w:rPr>
      </w:pPr>
      <w:r w:rsidRPr="007776AB">
        <w:rPr>
          <w:b/>
          <w:sz w:val="28"/>
          <w:szCs w:val="28"/>
        </w:rPr>
        <w:t xml:space="preserve">Перечень видов выплат </w:t>
      </w:r>
      <w:proofErr w:type="gramStart"/>
      <w:r w:rsidRPr="007776AB">
        <w:rPr>
          <w:b/>
          <w:sz w:val="28"/>
          <w:szCs w:val="28"/>
        </w:rPr>
        <w:t>компенсационного  характера</w:t>
      </w:r>
      <w:proofErr w:type="gramEnd"/>
    </w:p>
    <w:p w:rsidR="002466A3" w:rsidRPr="007776AB" w:rsidRDefault="002466A3" w:rsidP="002466A3">
      <w:pPr>
        <w:ind w:firstLine="680"/>
        <w:contextualSpacing/>
        <w:jc w:val="center"/>
        <w:rPr>
          <w:b/>
          <w:sz w:val="28"/>
          <w:szCs w:val="28"/>
        </w:rPr>
      </w:pPr>
      <w:proofErr w:type="gramStart"/>
      <w:r w:rsidRPr="007776AB">
        <w:rPr>
          <w:b/>
          <w:sz w:val="28"/>
          <w:szCs w:val="28"/>
        </w:rPr>
        <w:t>работникам  Г</w:t>
      </w:r>
      <w:r>
        <w:rPr>
          <w:b/>
          <w:sz w:val="28"/>
          <w:szCs w:val="28"/>
        </w:rPr>
        <w:t>П</w:t>
      </w:r>
      <w:r w:rsidRPr="007776AB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А</w:t>
      </w:r>
      <w:r w:rsidRPr="007776AB">
        <w:rPr>
          <w:b/>
          <w:sz w:val="28"/>
          <w:szCs w:val="28"/>
        </w:rPr>
        <w:t>У</w:t>
      </w:r>
      <w:proofErr w:type="gramEnd"/>
      <w:r>
        <w:rPr>
          <w:b/>
          <w:sz w:val="28"/>
          <w:szCs w:val="28"/>
        </w:rPr>
        <w:t xml:space="preserve"> АТК</w:t>
      </w:r>
    </w:p>
    <w:p w:rsidR="002466A3" w:rsidRPr="007776AB" w:rsidRDefault="002466A3" w:rsidP="002466A3">
      <w:pPr>
        <w:ind w:firstLine="680"/>
        <w:contextualSpacing/>
        <w:jc w:val="center"/>
        <w:rPr>
          <w:b/>
          <w:sz w:val="28"/>
          <w:szCs w:val="28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73"/>
        <w:gridCol w:w="4055"/>
      </w:tblGrid>
      <w:tr w:rsidR="002466A3" w:rsidRPr="007776AB" w:rsidTr="005B2882">
        <w:tc>
          <w:tcPr>
            <w:tcW w:w="5773" w:type="dxa"/>
          </w:tcPr>
          <w:p w:rsidR="002466A3" w:rsidRPr="007776AB" w:rsidRDefault="002466A3" w:rsidP="005B2882">
            <w:pPr>
              <w:ind w:firstLine="680"/>
              <w:contextualSpacing/>
              <w:jc w:val="both"/>
              <w:rPr>
                <w:b/>
                <w:sz w:val="28"/>
                <w:szCs w:val="28"/>
              </w:rPr>
            </w:pPr>
            <w:r w:rsidRPr="007776AB">
              <w:rPr>
                <w:b/>
                <w:sz w:val="28"/>
                <w:szCs w:val="28"/>
              </w:rPr>
              <w:t>Наименование выплат компенсационного  характера</w:t>
            </w:r>
          </w:p>
        </w:tc>
        <w:tc>
          <w:tcPr>
            <w:tcW w:w="4055" w:type="dxa"/>
          </w:tcPr>
          <w:p w:rsidR="002466A3" w:rsidRPr="007776AB" w:rsidRDefault="002466A3" w:rsidP="005B2882">
            <w:pPr>
              <w:ind w:firstLine="680"/>
              <w:contextualSpacing/>
              <w:jc w:val="both"/>
              <w:rPr>
                <w:b/>
                <w:sz w:val="28"/>
                <w:szCs w:val="28"/>
              </w:rPr>
            </w:pPr>
            <w:r w:rsidRPr="007776AB">
              <w:rPr>
                <w:b/>
                <w:sz w:val="28"/>
                <w:szCs w:val="28"/>
              </w:rPr>
              <w:t>Размер</w:t>
            </w:r>
          </w:p>
          <w:p w:rsidR="002466A3" w:rsidRPr="007776AB" w:rsidRDefault="002466A3" w:rsidP="005B2882">
            <w:pPr>
              <w:ind w:firstLine="68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2466A3" w:rsidRPr="004A3CEE" w:rsidTr="005B2882">
        <w:trPr>
          <w:trHeight w:val="1355"/>
        </w:trPr>
        <w:tc>
          <w:tcPr>
            <w:tcW w:w="5773" w:type="dxa"/>
          </w:tcPr>
          <w:p w:rsidR="002466A3" w:rsidRPr="004A3CEE" w:rsidRDefault="002466A3" w:rsidP="005B2882">
            <w:pPr>
              <w:ind w:firstLine="680"/>
              <w:contextualSpacing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>за работу с вредными и (или) опасными и иными особыми условиями труда</w:t>
            </w:r>
          </w:p>
        </w:tc>
        <w:tc>
          <w:tcPr>
            <w:tcW w:w="4055" w:type="dxa"/>
          </w:tcPr>
          <w:p w:rsidR="002466A3" w:rsidRDefault="002466A3" w:rsidP="005B2882">
            <w:pPr>
              <w:ind w:firstLine="6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12% </w:t>
            </w:r>
            <w:r w:rsidR="00A01505">
              <w:rPr>
                <w:sz w:val="24"/>
                <w:szCs w:val="24"/>
              </w:rPr>
              <w:t>от должностного</w:t>
            </w:r>
            <w:r>
              <w:rPr>
                <w:sz w:val="24"/>
                <w:szCs w:val="24"/>
              </w:rPr>
              <w:t xml:space="preserve"> оклада (</w:t>
            </w:r>
            <w:r w:rsidRPr="004A3CEE">
              <w:rPr>
                <w:sz w:val="24"/>
                <w:szCs w:val="24"/>
              </w:rPr>
              <w:t>за время фактической занятости в указанных условиях),</w:t>
            </w:r>
          </w:p>
          <w:p w:rsidR="002466A3" w:rsidRPr="004A3CEE" w:rsidRDefault="002466A3" w:rsidP="005B2882">
            <w:pPr>
              <w:ind w:firstLine="6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4A3CEE">
              <w:rPr>
                <w:sz w:val="24"/>
                <w:szCs w:val="24"/>
              </w:rPr>
              <w:t>при условии аттестации рабочего места)</w:t>
            </w:r>
          </w:p>
        </w:tc>
      </w:tr>
      <w:tr w:rsidR="002466A3" w:rsidRPr="004A3CEE" w:rsidTr="005B2882">
        <w:tc>
          <w:tcPr>
            <w:tcW w:w="5773" w:type="dxa"/>
          </w:tcPr>
          <w:p w:rsidR="002466A3" w:rsidRPr="004A3CEE" w:rsidRDefault="002466A3" w:rsidP="005B2882">
            <w:pPr>
              <w:ind w:firstLine="680"/>
              <w:contextualSpacing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>за работу в ночное время</w:t>
            </w:r>
          </w:p>
        </w:tc>
        <w:tc>
          <w:tcPr>
            <w:tcW w:w="4055" w:type="dxa"/>
          </w:tcPr>
          <w:p w:rsidR="002466A3" w:rsidRPr="004A3CEE" w:rsidRDefault="002466A3" w:rsidP="005B2882">
            <w:pPr>
              <w:ind w:firstLine="680"/>
              <w:contextualSpacing/>
              <w:jc w:val="both"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>40% от должностного оклада</w:t>
            </w:r>
          </w:p>
        </w:tc>
      </w:tr>
      <w:tr w:rsidR="002466A3" w:rsidRPr="004A3CEE" w:rsidTr="005B2882">
        <w:tc>
          <w:tcPr>
            <w:tcW w:w="5773" w:type="dxa"/>
          </w:tcPr>
          <w:p w:rsidR="002466A3" w:rsidRPr="004A3CEE" w:rsidRDefault="002466A3" w:rsidP="005B2882">
            <w:pPr>
              <w:ind w:firstLine="680"/>
              <w:contextualSpacing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>за работу в выходные и праздничные дни</w:t>
            </w:r>
          </w:p>
        </w:tc>
        <w:tc>
          <w:tcPr>
            <w:tcW w:w="4055" w:type="dxa"/>
          </w:tcPr>
          <w:p w:rsidR="002466A3" w:rsidRPr="004A3CEE" w:rsidRDefault="002466A3" w:rsidP="005B2882">
            <w:pPr>
              <w:ind w:firstLine="680"/>
              <w:contextualSpacing/>
              <w:jc w:val="both"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>В двойном размере</w:t>
            </w:r>
          </w:p>
        </w:tc>
      </w:tr>
      <w:tr w:rsidR="002466A3" w:rsidRPr="004A3CEE" w:rsidTr="005B2882">
        <w:tc>
          <w:tcPr>
            <w:tcW w:w="5773" w:type="dxa"/>
          </w:tcPr>
          <w:p w:rsidR="002466A3" w:rsidRPr="004A3CEE" w:rsidRDefault="002466A3" w:rsidP="005B2882">
            <w:pPr>
              <w:ind w:firstLine="680"/>
              <w:contextualSpacing/>
              <w:rPr>
                <w:b/>
                <w:sz w:val="24"/>
                <w:szCs w:val="24"/>
              </w:rPr>
            </w:pPr>
            <w:r w:rsidRPr="004A3CEE">
              <w:rPr>
                <w:b/>
                <w:sz w:val="24"/>
                <w:szCs w:val="24"/>
              </w:rPr>
              <w:t>Доплата за дополнительные трудозатраты, не входящие в круг основных обязанностей, но непосредственно связанные с обеспечением их выполнения</w:t>
            </w:r>
          </w:p>
        </w:tc>
        <w:tc>
          <w:tcPr>
            <w:tcW w:w="4055" w:type="dxa"/>
          </w:tcPr>
          <w:p w:rsidR="002466A3" w:rsidRPr="004A3CEE" w:rsidRDefault="002466A3" w:rsidP="005B2882">
            <w:pPr>
              <w:ind w:firstLine="68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2466A3" w:rsidRPr="004A3CEE" w:rsidTr="005B2882">
        <w:tc>
          <w:tcPr>
            <w:tcW w:w="5773" w:type="dxa"/>
          </w:tcPr>
          <w:p w:rsidR="002466A3" w:rsidRPr="00A01505" w:rsidRDefault="002466A3" w:rsidP="005B2882">
            <w:pPr>
              <w:ind w:firstLine="680"/>
              <w:contextualSpacing/>
              <w:rPr>
                <w:sz w:val="24"/>
                <w:szCs w:val="24"/>
              </w:rPr>
            </w:pPr>
            <w:r w:rsidRPr="00A01505">
              <w:rPr>
                <w:sz w:val="24"/>
                <w:szCs w:val="24"/>
              </w:rPr>
              <w:t>классное руководство за 1 группу</w:t>
            </w:r>
          </w:p>
          <w:p w:rsidR="002466A3" w:rsidRPr="00F94B16" w:rsidRDefault="002466A3" w:rsidP="005B2882">
            <w:pPr>
              <w:ind w:firstLine="680"/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4055" w:type="dxa"/>
          </w:tcPr>
          <w:p w:rsidR="002466A3" w:rsidRPr="00A01505" w:rsidRDefault="002466A3" w:rsidP="005B2882">
            <w:pPr>
              <w:ind w:firstLine="680"/>
              <w:contextualSpacing/>
              <w:jc w:val="both"/>
              <w:rPr>
                <w:sz w:val="24"/>
                <w:szCs w:val="24"/>
              </w:rPr>
            </w:pPr>
            <w:r w:rsidRPr="00A01505">
              <w:rPr>
                <w:sz w:val="24"/>
                <w:szCs w:val="24"/>
              </w:rPr>
              <w:t>до 800 рублей (при предоставлении отчетов за 1 группу)</w:t>
            </w:r>
          </w:p>
          <w:p w:rsidR="002466A3" w:rsidRPr="00F94B16" w:rsidRDefault="00A01505" w:rsidP="005B2882">
            <w:pPr>
              <w:ind w:firstLine="680"/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A01505">
              <w:rPr>
                <w:sz w:val="24"/>
                <w:szCs w:val="24"/>
              </w:rPr>
              <w:t>до</w:t>
            </w:r>
            <w:r w:rsidR="002466A3" w:rsidRPr="00A01505">
              <w:rPr>
                <w:sz w:val="24"/>
                <w:szCs w:val="24"/>
              </w:rPr>
              <w:t xml:space="preserve"> -1500 рублей за 2 группы по предоставлению отчетов</w:t>
            </w:r>
          </w:p>
        </w:tc>
      </w:tr>
      <w:tr w:rsidR="002466A3" w:rsidRPr="004A3CEE" w:rsidTr="005B2882">
        <w:tc>
          <w:tcPr>
            <w:tcW w:w="5773" w:type="dxa"/>
          </w:tcPr>
          <w:p w:rsidR="00A01505" w:rsidRPr="004A3CEE" w:rsidRDefault="002466A3" w:rsidP="00A01505">
            <w:pPr>
              <w:ind w:firstLine="680"/>
              <w:contextualSpacing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 xml:space="preserve">за </w:t>
            </w:r>
            <w:r w:rsidR="00A01505">
              <w:rPr>
                <w:sz w:val="24"/>
                <w:szCs w:val="24"/>
              </w:rPr>
              <w:t>проверку письменных работ</w:t>
            </w:r>
          </w:p>
          <w:p w:rsidR="002466A3" w:rsidRPr="004A3CEE" w:rsidRDefault="002466A3" w:rsidP="005B2882">
            <w:pPr>
              <w:ind w:firstLine="680"/>
              <w:contextualSpacing/>
              <w:rPr>
                <w:sz w:val="24"/>
                <w:szCs w:val="24"/>
              </w:rPr>
            </w:pPr>
          </w:p>
        </w:tc>
        <w:tc>
          <w:tcPr>
            <w:tcW w:w="4055" w:type="dxa"/>
          </w:tcPr>
          <w:p w:rsidR="002466A3" w:rsidRPr="004A3CEE" w:rsidRDefault="002466A3" w:rsidP="00A01505">
            <w:pPr>
              <w:ind w:firstLine="680"/>
              <w:contextualSpacing/>
              <w:jc w:val="both"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>До 15% от  оклада</w:t>
            </w:r>
          </w:p>
        </w:tc>
      </w:tr>
      <w:tr w:rsidR="002466A3" w:rsidRPr="004A3CEE" w:rsidTr="005B2882">
        <w:tc>
          <w:tcPr>
            <w:tcW w:w="5773" w:type="dxa"/>
          </w:tcPr>
          <w:p w:rsidR="002466A3" w:rsidRPr="004A3CEE" w:rsidRDefault="002466A3" w:rsidP="005B2882">
            <w:pPr>
              <w:ind w:firstLine="680"/>
              <w:contextualSpacing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>за заведование учебными кабинетами</w:t>
            </w:r>
          </w:p>
        </w:tc>
        <w:tc>
          <w:tcPr>
            <w:tcW w:w="4055" w:type="dxa"/>
          </w:tcPr>
          <w:p w:rsidR="002466A3" w:rsidRPr="004A3CEE" w:rsidRDefault="00A01505" w:rsidP="005B2882">
            <w:pPr>
              <w:ind w:firstLine="6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2466A3" w:rsidRPr="004A3CEE">
              <w:rPr>
                <w:sz w:val="24"/>
                <w:szCs w:val="24"/>
              </w:rPr>
              <w:t>-800 рублей</w:t>
            </w:r>
          </w:p>
        </w:tc>
      </w:tr>
      <w:tr w:rsidR="002466A3" w:rsidRPr="004A3CEE" w:rsidTr="005B2882">
        <w:tc>
          <w:tcPr>
            <w:tcW w:w="5773" w:type="dxa"/>
          </w:tcPr>
          <w:p w:rsidR="002466A3" w:rsidRPr="004A3CEE" w:rsidRDefault="002466A3" w:rsidP="00A01505">
            <w:pPr>
              <w:ind w:firstLine="680"/>
              <w:contextualSpacing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>за заведование учебными мастерскими, лабораториями</w:t>
            </w:r>
            <w:r>
              <w:rPr>
                <w:sz w:val="24"/>
                <w:szCs w:val="24"/>
              </w:rPr>
              <w:t>, цехами.</w:t>
            </w:r>
          </w:p>
        </w:tc>
        <w:tc>
          <w:tcPr>
            <w:tcW w:w="4055" w:type="dxa"/>
          </w:tcPr>
          <w:p w:rsidR="002466A3" w:rsidRPr="004A3CEE" w:rsidRDefault="00A01505" w:rsidP="005B2882">
            <w:pPr>
              <w:ind w:firstLine="6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2466A3" w:rsidRPr="004A3CEE">
              <w:rPr>
                <w:sz w:val="24"/>
                <w:szCs w:val="24"/>
              </w:rPr>
              <w:t>-1000 рублей</w:t>
            </w:r>
          </w:p>
        </w:tc>
      </w:tr>
      <w:tr w:rsidR="002466A3" w:rsidRPr="004A3CEE" w:rsidTr="005B2882">
        <w:tc>
          <w:tcPr>
            <w:tcW w:w="5773" w:type="dxa"/>
          </w:tcPr>
          <w:p w:rsidR="002466A3" w:rsidRPr="004A3CEE" w:rsidRDefault="002466A3" w:rsidP="00A01505">
            <w:pPr>
              <w:ind w:firstLine="680"/>
              <w:contextualSpacing/>
              <w:rPr>
                <w:sz w:val="24"/>
                <w:szCs w:val="24"/>
              </w:rPr>
            </w:pPr>
            <w:r w:rsidRPr="00A01505">
              <w:rPr>
                <w:sz w:val="24"/>
                <w:szCs w:val="24"/>
              </w:rPr>
              <w:t>секретар</w:t>
            </w:r>
            <w:r w:rsidR="00A01505" w:rsidRPr="00A01505">
              <w:rPr>
                <w:sz w:val="24"/>
                <w:szCs w:val="24"/>
              </w:rPr>
              <w:t>ям</w:t>
            </w:r>
            <w:r w:rsidRPr="00A01505">
              <w:rPr>
                <w:sz w:val="24"/>
                <w:szCs w:val="24"/>
              </w:rPr>
              <w:t xml:space="preserve"> Педагогическ</w:t>
            </w:r>
            <w:r w:rsidR="00A01505" w:rsidRPr="00A01505">
              <w:rPr>
                <w:sz w:val="24"/>
                <w:szCs w:val="24"/>
              </w:rPr>
              <w:t>их</w:t>
            </w:r>
            <w:r w:rsidRPr="00A01505">
              <w:rPr>
                <w:sz w:val="24"/>
                <w:szCs w:val="24"/>
              </w:rPr>
              <w:t xml:space="preserve"> совет</w:t>
            </w:r>
            <w:r w:rsidR="00A01505" w:rsidRPr="00A01505">
              <w:rPr>
                <w:sz w:val="24"/>
                <w:szCs w:val="24"/>
              </w:rPr>
              <w:t>ов</w:t>
            </w:r>
            <w:r w:rsidRPr="00A01505">
              <w:rPr>
                <w:sz w:val="24"/>
                <w:szCs w:val="24"/>
              </w:rPr>
              <w:t xml:space="preserve"> отделени</w:t>
            </w:r>
            <w:r w:rsidR="00A01505" w:rsidRPr="00A01505">
              <w:rPr>
                <w:sz w:val="24"/>
                <w:szCs w:val="24"/>
              </w:rPr>
              <w:t>й</w:t>
            </w:r>
          </w:p>
        </w:tc>
        <w:tc>
          <w:tcPr>
            <w:tcW w:w="4055" w:type="dxa"/>
          </w:tcPr>
          <w:p w:rsidR="002466A3" w:rsidRPr="004A3CEE" w:rsidRDefault="002466A3" w:rsidP="005B2882">
            <w:pPr>
              <w:ind w:firstLine="680"/>
              <w:contextualSpacing/>
              <w:jc w:val="both"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>До 10% (по факту проведения педагогического совета)</w:t>
            </w:r>
          </w:p>
        </w:tc>
      </w:tr>
      <w:tr w:rsidR="002466A3" w:rsidRPr="004A3CEE" w:rsidTr="005B2882">
        <w:tc>
          <w:tcPr>
            <w:tcW w:w="5773" w:type="dxa"/>
          </w:tcPr>
          <w:p w:rsidR="002466A3" w:rsidRPr="004A3CEE" w:rsidRDefault="002466A3" w:rsidP="005B2882">
            <w:pPr>
              <w:ind w:firstLine="68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Секретарю Наблюдательного совета </w:t>
            </w:r>
          </w:p>
        </w:tc>
        <w:tc>
          <w:tcPr>
            <w:tcW w:w="4055" w:type="dxa"/>
          </w:tcPr>
          <w:p w:rsidR="002466A3" w:rsidRPr="004A3CEE" w:rsidRDefault="002466A3" w:rsidP="005B2882">
            <w:pPr>
              <w:ind w:firstLine="6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 ( по факту проведения совета)</w:t>
            </w:r>
          </w:p>
        </w:tc>
      </w:tr>
      <w:tr w:rsidR="002466A3" w:rsidRPr="004A3CEE" w:rsidTr="005B2882">
        <w:tc>
          <w:tcPr>
            <w:tcW w:w="5773" w:type="dxa"/>
          </w:tcPr>
          <w:p w:rsidR="002466A3" w:rsidRPr="004A3CEE" w:rsidRDefault="002466A3" w:rsidP="005B2882">
            <w:pPr>
              <w:ind w:firstLine="680"/>
              <w:contextualSpacing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>председателям методических комиссий</w:t>
            </w:r>
          </w:p>
        </w:tc>
        <w:tc>
          <w:tcPr>
            <w:tcW w:w="4055" w:type="dxa"/>
          </w:tcPr>
          <w:p w:rsidR="002466A3" w:rsidRPr="004A3CEE" w:rsidRDefault="002466A3" w:rsidP="00A01505">
            <w:pPr>
              <w:ind w:firstLine="680"/>
              <w:contextualSpacing/>
              <w:jc w:val="both"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>До 1</w:t>
            </w:r>
            <w:r w:rsidR="00A01505">
              <w:rPr>
                <w:sz w:val="24"/>
                <w:szCs w:val="24"/>
              </w:rPr>
              <w:t>5</w:t>
            </w:r>
            <w:r w:rsidRPr="004A3CEE">
              <w:rPr>
                <w:sz w:val="24"/>
                <w:szCs w:val="24"/>
              </w:rPr>
              <w:t>%</w:t>
            </w:r>
            <w:r w:rsidR="00A01505">
              <w:rPr>
                <w:sz w:val="24"/>
                <w:szCs w:val="24"/>
              </w:rPr>
              <w:t xml:space="preserve"> от должностного оклада</w:t>
            </w:r>
          </w:p>
        </w:tc>
      </w:tr>
      <w:tr w:rsidR="002466A3" w:rsidRPr="004A3CEE" w:rsidTr="005B2882">
        <w:tc>
          <w:tcPr>
            <w:tcW w:w="5773" w:type="dxa"/>
          </w:tcPr>
          <w:p w:rsidR="002466A3" w:rsidRPr="004A3CEE" w:rsidRDefault="002466A3" w:rsidP="005B2882">
            <w:pPr>
              <w:ind w:firstLine="680"/>
              <w:contextualSpacing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>за ведение документации по воинскому учёту</w:t>
            </w:r>
          </w:p>
        </w:tc>
        <w:tc>
          <w:tcPr>
            <w:tcW w:w="4055" w:type="dxa"/>
          </w:tcPr>
          <w:p w:rsidR="002466A3" w:rsidRPr="004A3CEE" w:rsidRDefault="002466A3" w:rsidP="005B2882">
            <w:pPr>
              <w:ind w:firstLine="680"/>
              <w:contextualSpacing/>
              <w:jc w:val="both"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>До 10% от должностного оклада</w:t>
            </w:r>
          </w:p>
        </w:tc>
      </w:tr>
      <w:tr w:rsidR="002466A3" w:rsidRPr="004A3CEE" w:rsidTr="005B2882">
        <w:tc>
          <w:tcPr>
            <w:tcW w:w="5773" w:type="dxa"/>
          </w:tcPr>
          <w:p w:rsidR="002466A3" w:rsidRPr="004A3CEE" w:rsidRDefault="002466A3" w:rsidP="005B2882">
            <w:pPr>
              <w:ind w:firstLine="680"/>
              <w:contextualSpacing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>за ведение делопроизводства по ГО и ЧС</w:t>
            </w:r>
          </w:p>
        </w:tc>
        <w:tc>
          <w:tcPr>
            <w:tcW w:w="4055" w:type="dxa"/>
          </w:tcPr>
          <w:p w:rsidR="002466A3" w:rsidRPr="004A3CEE" w:rsidRDefault="002466A3" w:rsidP="005B2882">
            <w:pPr>
              <w:ind w:firstLine="680"/>
              <w:contextualSpacing/>
              <w:jc w:val="both"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>До 1</w:t>
            </w:r>
            <w:r>
              <w:rPr>
                <w:sz w:val="24"/>
                <w:szCs w:val="24"/>
              </w:rPr>
              <w:t>0</w:t>
            </w:r>
            <w:r w:rsidRPr="004A3CEE">
              <w:rPr>
                <w:sz w:val="24"/>
                <w:szCs w:val="24"/>
              </w:rPr>
              <w:t>% от должностного оклада</w:t>
            </w:r>
          </w:p>
        </w:tc>
      </w:tr>
      <w:tr w:rsidR="002466A3" w:rsidRPr="004A3CEE" w:rsidTr="005B2882">
        <w:trPr>
          <w:trHeight w:val="1769"/>
        </w:trPr>
        <w:tc>
          <w:tcPr>
            <w:tcW w:w="5773" w:type="dxa"/>
          </w:tcPr>
          <w:p w:rsidR="002466A3" w:rsidRPr="004A3CEE" w:rsidRDefault="002466A3" w:rsidP="005B2882">
            <w:pPr>
              <w:ind w:firstLine="680"/>
              <w:contextualSpacing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>За кружки и секции оплаченные по час</w:t>
            </w:r>
            <w:r>
              <w:rPr>
                <w:sz w:val="24"/>
                <w:szCs w:val="24"/>
              </w:rPr>
              <w:t>ам</w:t>
            </w:r>
          </w:p>
        </w:tc>
        <w:tc>
          <w:tcPr>
            <w:tcW w:w="4055" w:type="dxa"/>
          </w:tcPr>
          <w:p w:rsidR="002466A3" w:rsidRPr="004A3CEE" w:rsidRDefault="002466A3" w:rsidP="005B2882">
            <w:pPr>
              <w:ind w:firstLine="680"/>
              <w:contextualSpacing/>
              <w:jc w:val="center"/>
              <w:rPr>
                <w:sz w:val="24"/>
                <w:szCs w:val="24"/>
              </w:rPr>
            </w:pPr>
            <w:r w:rsidRPr="004A3CEE">
              <w:rPr>
                <w:sz w:val="24"/>
                <w:szCs w:val="24"/>
              </w:rPr>
              <w:t xml:space="preserve">Не более 8 часов в месяц (с оплатой от стоимости оклада </w:t>
            </w:r>
            <w:r>
              <w:rPr>
                <w:sz w:val="24"/>
                <w:szCs w:val="24"/>
              </w:rPr>
              <w:t>п</w:t>
            </w:r>
            <w:r w:rsidRPr="004A3CEE">
              <w:rPr>
                <w:sz w:val="24"/>
                <w:szCs w:val="24"/>
              </w:rPr>
              <w:t>едагогического работника)</w:t>
            </w:r>
          </w:p>
        </w:tc>
      </w:tr>
    </w:tbl>
    <w:p w:rsidR="002466A3" w:rsidRPr="007776AB" w:rsidRDefault="002466A3" w:rsidP="002466A3">
      <w:pPr>
        <w:ind w:firstLine="680"/>
        <w:contextualSpacing/>
        <w:jc w:val="both"/>
        <w:rPr>
          <w:sz w:val="28"/>
          <w:szCs w:val="28"/>
        </w:rPr>
      </w:pPr>
      <w:r w:rsidRPr="007776AB">
        <w:rPr>
          <w:sz w:val="28"/>
          <w:szCs w:val="28"/>
        </w:rPr>
        <w:t xml:space="preserve">                                                                     </w:t>
      </w:r>
    </w:p>
    <w:p w:rsidR="00CC45A8" w:rsidRDefault="00E37949" w:rsidP="0056317E">
      <w:pPr>
        <w:ind w:firstLine="680"/>
        <w:contextualSpacing/>
        <w:jc w:val="both"/>
        <w:rPr>
          <w:sz w:val="28"/>
          <w:szCs w:val="28"/>
        </w:rPr>
      </w:pPr>
      <w:r w:rsidRPr="007776AB">
        <w:rPr>
          <w:sz w:val="28"/>
          <w:szCs w:val="28"/>
        </w:rPr>
        <w:t xml:space="preserve">                             </w:t>
      </w:r>
    </w:p>
    <w:sectPr w:rsidR="00CC45A8" w:rsidSect="0014204A">
      <w:headerReference w:type="default" r:id="rId8"/>
      <w:pgSz w:w="11906" w:h="16838"/>
      <w:pgMar w:top="1134" w:right="850" w:bottom="1134" w:left="1701" w:header="708" w:footer="708" w:gutter="0"/>
      <w:pgNumType w:start="1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325" w:rsidRDefault="006F7325" w:rsidP="00FB294C">
      <w:r>
        <w:separator/>
      </w:r>
    </w:p>
  </w:endnote>
  <w:endnote w:type="continuationSeparator" w:id="0">
    <w:p w:rsidR="006F7325" w:rsidRDefault="006F7325" w:rsidP="00FB2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325" w:rsidRDefault="006F7325" w:rsidP="00FB294C">
      <w:r>
        <w:separator/>
      </w:r>
    </w:p>
  </w:footnote>
  <w:footnote w:type="continuationSeparator" w:id="0">
    <w:p w:rsidR="006F7325" w:rsidRDefault="006F7325" w:rsidP="00FB2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4156234"/>
      <w:docPartObj>
        <w:docPartGallery w:val="Page Numbers (Top of Page)"/>
        <w:docPartUnique/>
      </w:docPartObj>
    </w:sdtPr>
    <w:sdtContent>
      <w:p w:rsidR="00CB409B" w:rsidRDefault="00CB409B">
        <w:pPr>
          <w:pStyle w:val="a4"/>
          <w:jc w:val="center"/>
        </w:pPr>
        <w:r>
          <w:t>151</w:t>
        </w:r>
      </w:p>
    </w:sdtContent>
  </w:sdt>
  <w:p w:rsidR="00B730A7" w:rsidRDefault="00B730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50C9210"/>
    <w:lvl w:ilvl="0">
      <w:numFmt w:val="bullet"/>
      <w:lvlText w:val="*"/>
      <w:lvlJc w:val="left"/>
    </w:lvl>
  </w:abstractNum>
  <w:abstractNum w:abstractNumId="1" w15:restartNumberingAfterBreak="0">
    <w:nsid w:val="04363760"/>
    <w:multiLevelType w:val="singleLevel"/>
    <w:tmpl w:val="5D365922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8B5664"/>
    <w:multiLevelType w:val="singleLevel"/>
    <w:tmpl w:val="DEACF596"/>
    <w:lvl w:ilvl="0">
      <w:start w:val="2"/>
      <w:numFmt w:val="decimal"/>
      <w:lvlText w:val="7.3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FC473C7"/>
    <w:multiLevelType w:val="hybridMultilevel"/>
    <w:tmpl w:val="1C6CA384"/>
    <w:lvl w:ilvl="0" w:tplc="5A2A6FA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958D5"/>
    <w:multiLevelType w:val="singleLevel"/>
    <w:tmpl w:val="649E5EBC"/>
    <w:lvl w:ilvl="0">
      <w:start w:val="4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5904B6E"/>
    <w:multiLevelType w:val="singleLevel"/>
    <w:tmpl w:val="04FECE8E"/>
    <w:lvl w:ilvl="0">
      <w:start w:val="2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8366A4C"/>
    <w:multiLevelType w:val="multilevel"/>
    <w:tmpl w:val="658885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0" w:hanging="2160"/>
      </w:pPr>
      <w:rPr>
        <w:rFonts w:hint="default"/>
      </w:rPr>
    </w:lvl>
  </w:abstractNum>
  <w:abstractNum w:abstractNumId="7" w15:restartNumberingAfterBreak="0">
    <w:nsid w:val="31791CE7"/>
    <w:multiLevelType w:val="hybridMultilevel"/>
    <w:tmpl w:val="EB441FFC"/>
    <w:lvl w:ilvl="0" w:tplc="A3C2EF40">
      <w:start w:val="500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92053"/>
    <w:multiLevelType w:val="hybridMultilevel"/>
    <w:tmpl w:val="5E36B27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93A01"/>
    <w:multiLevelType w:val="multilevel"/>
    <w:tmpl w:val="103E84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47320D29"/>
    <w:multiLevelType w:val="hybridMultilevel"/>
    <w:tmpl w:val="2B085A0E"/>
    <w:lvl w:ilvl="0" w:tplc="FDC86BA2">
      <w:start w:val="1"/>
      <w:numFmt w:val="decimal"/>
      <w:lvlText w:val="%1."/>
      <w:lvlJc w:val="center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552661"/>
    <w:multiLevelType w:val="singleLevel"/>
    <w:tmpl w:val="1DC0CF6E"/>
    <w:lvl w:ilvl="0">
      <w:start w:val="14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BF3277D"/>
    <w:multiLevelType w:val="singleLevel"/>
    <w:tmpl w:val="451EFC9A"/>
    <w:lvl w:ilvl="0">
      <w:start w:val="1"/>
      <w:numFmt w:val="decimal"/>
      <w:lvlText w:val="%1)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2F31313"/>
    <w:multiLevelType w:val="singleLevel"/>
    <w:tmpl w:val="DF486AC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6311832"/>
    <w:multiLevelType w:val="hybridMultilevel"/>
    <w:tmpl w:val="5D7CF224"/>
    <w:lvl w:ilvl="0" w:tplc="D53017F0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94746A"/>
    <w:multiLevelType w:val="singleLevel"/>
    <w:tmpl w:val="B1DA888E"/>
    <w:lvl w:ilvl="0">
      <w:start w:val="3"/>
      <w:numFmt w:val="decimal"/>
      <w:lvlText w:val="7.2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7CEF2B94"/>
    <w:multiLevelType w:val="hybridMultilevel"/>
    <w:tmpl w:val="1C6CA384"/>
    <w:lvl w:ilvl="0" w:tplc="5A2A6FA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47AC3"/>
    <w:multiLevelType w:val="hybridMultilevel"/>
    <w:tmpl w:val="D3F265B8"/>
    <w:lvl w:ilvl="0" w:tplc="F59C2C10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5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3"/>
  </w:num>
  <w:num w:numId="7">
    <w:abstractNumId w:val="4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2"/>
  </w:num>
  <w:num w:numId="10">
    <w:abstractNumId w:val="5"/>
  </w:num>
  <w:num w:numId="11">
    <w:abstractNumId w:val="11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8"/>
  </w:num>
  <w:num w:numId="15">
    <w:abstractNumId w:val="7"/>
  </w:num>
  <w:num w:numId="16">
    <w:abstractNumId w:val="16"/>
  </w:num>
  <w:num w:numId="17">
    <w:abstractNumId w:val="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949"/>
    <w:rsid w:val="00011495"/>
    <w:rsid w:val="000221B6"/>
    <w:rsid w:val="00135AAE"/>
    <w:rsid w:val="00136959"/>
    <w:rsid w:val="0014204A"/>
    <w:rsid w:val="00173881"/>
    <w:rsid w:val="0019144D"/>
    <w:rsid w:val="001D5C70"/>
    <w:rsid w:val="001F0F14"/>
    <w:rsid w:val="0023304B"/>
    <w:rsid w:val="002466A3"/>
    <w:rsid w:val="00295F16"/>
    <w:rsid w:val="002B743A"/>
    <w:rsid w:val="00405C76"/>
    <w:rsid w:val="00425072"/>
    <w:rsid w:val="0048645A"/>
    <w:rsid w:val="004F0CA8"/>
    <w:rsid w:val="005206CA"/>
    <w:rsid w:val="00560C01"/>
    <w:rsid w:val="0056317E"/>
    <w:rsid w:val="0058704D"/>
    <w:rsid w:val="005A031A"/>
    <w:rsid w:val="005C5D36"/>
    <w:rsid w:val="005F2E17"/>
    <w:rsid w:val="005F31FE"/>
    <w:rsid w:val="006063A0"/>
    <w:rsid w:val="0066364B"/>
    <w:rsid w:val="00691C48"/>
    <w:rsid w:val="006E08E2"/>
    <w:rsid w:val="006F7325"/>
    <w:rsid w:val="007424BF"/>
    <w:rsid w:val="00766C1C"/>
    <w:rsid w:val="00794987"/>
    <w:rsid w:val="00864AFE"/>
    <w:rsid w:val="0087748B"/>
    <w:rsid w:val="0090756A"/>
    <w:rsid w:val="00946321"/>
    <w:rsid w:val="00973B46"/>
    <w:rsid w:val="009A5698"/>
    <w:rsid w:val="009F4BD4"/>
    <w:rsid w:val="00A01505"/>
    <w:rsid w:val="00B40072"/>
    <w:rsid w:val="00B71839"/>
    <w:rsid w:val="00B730A7"/>
    <w:rsid w:val="00B84657"/>
    <w:rsid w:val="00BB3E1D"/>
    <w:rsid w:val="00BE52A0"/>
    <w:rsid w:val="00CB409B"/>
    <w:rsid w:val="00CB6FF6"/>
    <w:rsid w:val="00CC45A8"/>
    <w:rsid w:val="00D213E2"/>
    <w:rsid w:val="00D768EA"/>
    <w:rsid w:val="00DE1D35"/>
    <w:rsid w:val="00E326A2"/>
    <w:rsid w:val="00E37949"/>
    <w:rsid w:val="00E421B4"/>
    <w:rsid w:val="00E531DF"/>
    <w:rsid w:val="00E74A2A"/>
    <w:rsid w:val="00EE44C5"/>
    <w:rsid w:val="00F13AD9"/>
    <w:rsid w:val="00F5615A"/>
    <w:rsid w:val="00F57F7D"/>
    <w:rsid w:val="00F66339"/>
    <w:rsid w:val="00FB294C"/>
    <w:rsid w:val="00FE477A"/>
    <w:rsid w:val="00FE4FDB"/>
    <w:rsid w:val="00FE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DC266"/>
  <w15:chartTrackingRefBased/>
  <w15:docId w15:val="{3892CC26-BB9B-46DB-80CC-3DF90605D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95F16"/>
    <w:pPr>
      <w:keepNext/>
      <w:tabs>
        <w:tab w:val="num" w:pos="4472"/>
      </w:tabs>
      <w:spacing w:before="240" w:after="120"/>
      <w:ind w:left="4472" w:hanging="360"/>
      <w:outlineLvl w:val="0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95F1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5F1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95F1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39"/>
    <w:rsid w:val="00F5615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F5615A"/>
    <w:pPr>
      <w:widowControl w:val="0"/>
      <w:autoSpaceDE w:val="0"/>
      <w:autoSpaceDN w:val="0"/>
      <w:adjustRightInd w:val="0"/>
      <w:ind w:left="720"/>
      <w:contextualSpacing/>
    </w:pPr>
    <w:rPr>
      <w:rFonts w:eastAsia="Calibri"/>
    </w:rPr>
  </w:style>
  <w:style w:type="paragraph" w:styleId="a4">
    <w:name w:val="header"/>
    <w:basedOn w:val="a"/>
    <w:link w:val="a5"/>
    <w:uiPriority w:val="99"/>
    <w:unhideWhenUsed/>
    <w:rsid w:val="00295F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5F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95F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295F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295F1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7">
    <w:name w:val="Нижний колонтитул Знак"/>
    <w:basedOn w:val="a0"/>
    <w:link w:val="a8"/>
    <w:uiPriority w:val="99"/>
    <w:rsid w:val="00295F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7"/>
    <w:uiPriority w:val="99"/>
    <w:unhideWhenUsed/>
    <w:rsid w:val="00295F1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295F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a"/>
    <w:uiPriority w:val="99"/>
    <w:semiHidden/>
    <w:rsid w:val="00295F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uiPriority w:val="99"/>
    <w:semiHidden/>
    <w:rsid w:val="00295F16"/>
  </w:style>
  <w:style w:type="character" w:styleId="ab">
    <w:name w:val="Emphasis"/>
    <w:basedOn w:val="a0"/>
    <w:qFormat/>
    <w:rsid w:val="00295F16"/>
    <w:rPr>
      <w:i/>
      <w:iCs/>
    </w:rPr>
  </w:style>
  <w:style w:type="paragraph" w:customStyle="1" w:styleId="ConsPlusNonformat">
    <w:name w:val="ConsPlusNonformat"/>
    <w:uiPriority w:val="99"/>
    <w:rsid w:val="00295F1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95F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95F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95F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Цветовое выделение"/>
    <w:uiPriority w:val="99"/>
    <w:rsid w:val="00295F16"/>
    <w:rPr>
      <w:b/>
      <w:bCs/>
      <w:color w:val="000080"/>
      <w:sz w:val="20"/>
      <w:szCs w:val="20"/>
    </w:rPr>
  </w:style>
  <w:style w:type="character" w:customStyle="1" w:styleId="ad">
    <w:name w:val="Гипертекстовая ссылка"/>
    <w:basedOn w:val="ac"/>
    <w:uiPriority w:val="99"/>
    <w:rsid w:val="00295F16"/>
    <w:rPr>
      <w:b/>
      <w:bCs/>
      <w:color w:val="008000"/>
      <w:sz w:val="20"/>
      <w:szCs w:val="20"/>
    </w:rPr>
  </w:style>
  <w:style w:type="paragraph" w:styleId="ae">
    <w:name w:val="Body Text"/>
    <w:basedOn w:val="a"/>
    <w:link w:val="af"/>
    <w:rsid w:val="00295F16"/>
    <w:pPr>
      <w:spacing w:after="120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rsid w:val="00295F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rsid w:val="00295F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0"/>
    <w:uiPriority w:val="99"/>
    <w:semiHidden/>
    <w:unhideWhenUsed/>
    <w:rsid w:val="00295F16"/>
    <w:pPr>
      <w:spacing w:after="120"/>
      <w:ind w:left="283"/>
    </w:pPr>
  </w:style>
  <w:style w:type="character" w:styleId="af2">
    <w:name w:val="Hyperlink"/>
    <w:uiPriority w:val="99"/>
    <w:unhideWhenUsed/>
    <w:rsid w:val="00295F16"/>
    <w:rPr>
      <w:color w:val="0000FF"/>
      <w:u w:val="single"/>
    </w:rPr>
  </w:style>
  <w:style w:type="paragraph" w:styleId="2">
    <w:name w:val="Body Text Indent 2"/>
    <w:basedOn w:val="a"/>
    <w:link w:val="20"/>
    <w:rsid w:val="00295F16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95F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295F16"/>
    <w:rPr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95F16"/>
    <w:pPr>
      <w:shd w:val="clear" w:color="auto" w:fill="FFFFFF"/>
      <w:spacing w:after="6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f3">
    <w:name w:val="Основной текст_"/>
    <w:basedOn w:val="a0"/>
    <w:link w:val="12"/>
    <w:rsid w:val="00295F16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3"/>
    <w:rsid w:val="00295F16"/>
    <w:pPr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1">
    <w:name w:val="Основной текст (2)"/>
    <w:basedOn w:val="a0"/>
    <w:rsid w:val="0029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Основной текст 2 Знак"/>
    <w:basedOn w:val="a0"/>
    <w:link w:val="23"/>
    <w:semiHidden/>
    <w:rsid w:val="00295F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2"/>
    <w:semiHidden/>
    <w:unhideWhenUsed/>
    <w:rsid w:val="00295F16"/>
    <w:pPr>
      <w:widowControl w:val="0"/>
      <w:autoSpaceDE w:val="0"/>
      <w:autoSpaceDN w:val="0"/>
      <w:adjustRightInd w:val="0"/>
      <w:spacing w:after="120" w:line="480" w:lineRule="auto"/>
    </w:pPr>
  </w:style>
  <w:style w:type="paragraph" w:customStyle="1" w:styleId="af4">
    <w:name w:val="Нормальный"/>
    <w:rsid w:val="00295F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295F16"/>
    <w:pPr>
      <w:ind w:left="720"/>
      <w:contextualSpacing/>
    </w:pPr>
  </w:style>
  <w:style w:type="paragraph" w:customStyle="1" w:styleId="24">
    <w:name w:val="Абзац списка2"/>
    <w:basedOn w:val="a"/>
    <w:rsid w:val="00295F16"/>
    <w:pPr>
      <w:widowControl w:val="0"/>
      <w:autoSpaceDE w:val="0"/>
      <w:autoSpaceDN w:val="0"/>
      <w:adjustRightInd w:val="0"/>
      <w:ind w:left="720"/>
      <w:contextualSpacing/>
    </w:pPr>
    <w:rPr>
      <w:rFonts w:eastAsia="Calibri"/>
    </w:rPr>
  </w:style>
  <w:style w:type="character" w:customStyle="1" w:styleId="apple-converted-space">
    <w:name w:val="apple-converted-space"/>
    <w:basedOn w:val="a0"/>
    <w:rsid w:val="00295F16"/>
  </w:style>
  <w:style w:type="paragraph" w:styleId="af6">
    <w:name w:val="Normal (Web)"/>
    <w:basedOn w:val="a"/>
    <w:rsid w:val="00295F16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405C76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405C7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listparagraphcxspfirstmailrucssattributepostfix">
    <w:name w:val="msolistparagraphcxspfirst_mailru_css_attribute_postfix"/>
    <w:basedOn w:val="a"/>
    <w:rsid w:val="00135AAE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cxspmiddlemailrucssattributepostfix">
    <w:name w:val="msolistparagraphcxspmiddle_mailru_css_attribute_postfix"/>
    <w:basedOn w:val="a"/>
    <w:rsid w:val="00135AAE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cxsplastmailrucssattributepostfix">
    <w:name w:val="msolistparagraphcxsplast_mailru_css_attribute_postfix"/>
    <w:basedOn w:val="a"/>
    <w:rsid w:val="00135AAE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135AAE"/>
    <w:pPr>
      <w:spacing w:before="100" w:beforeAutospacing="1" w:after="100" w:afterAutospacing="1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B730A7"/>
    <w:pPr>
      <w:widowControl w:val="0"/>
      <w:autoSpaceDE w:val="0"/>
      <w:autoSpaceDN w:val="0"/>
      <w:adjustRightInd w:val="0"/>
      <w:spacing w:line="278" w:lineRule="exact"/>
    </w:pPr>
    <w:rPr>
      <w:rFonts w:eastAsiaTheme="minorEastAsia"/>
      <w:sz w:val="24"/>
      <w:szCs w:val="24"/>
      <w:u w:color="000000"/>
    </w:rPr>
  </w:style>
  <w:style w:type="character" w:customStyle="1" w:styleId="FontStyle32">
    <w:name w:val="Font Style32"/>
    <w:basedOn w:val="a0"/>
    <w:uiPriority w:val="99"/>
    <w:rsid w:val="00B730A7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AE878-3A5C-4C35-9415-25AF7AAFD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Находкина Анна Александровна</dc:creator>
  <cp:keywords/>
  <dc:description/>
  <cp:lastModifiedBy>Князева Наталия Игоревна</cp:lastModifiedBy>
  <cp:revision>36</cp:revision>
  <cp:lastPrinted>2023-02-10T07:29:00Z</cp:lastPrinted>
  <dcterms:created xsi:type="dcterms:W3CDTF">2019-04-30T00:04:00Z</dcterms:created>
  <dcterms:modified xsi:type="dcterms:W3CDTF">2023-03-17T05:16:00Z</dcterms:modified>
</cp:coreProperties>
</file>